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4" w:rsidRDefault="006B4784" w:rsidP="006B4784">
      <w:pPr>
        <w:pStyle w:val="21"/>
        <w:spacing w:after="0"/>
        <w:ind w:left="20"/>
      </w:pPr>
      <w:r>
        <w:t>РОССИЙСКАЯ ФЕДЕРАЦИЯ</w:t>
      </w:r>
    </w:p>
    <w:p w:rsidR="006B4784" w:rsidRDefault="006B4784" w:rsidP="006B4784">
      <w:pPr>
        <w:pStyle w:val="21"/>
        <w:spacing w:after="0"/>
        <w:ind w:left="20"/>
      </w:pPr>
      <w:r>
        <w:t xml:space="preserve"> КУРГАНСКАЯ ОБЛАСТЬ </w:t>
      </w:r>
    </w:p>
    <w:p w:rsidR="006B4784" w:rsidRDefault="006B4784" w:rsidP="006B4784">
      <w:pPr>
        <w:pStyle w:val="21"/>
        <w:spacing w:after="0"/>
        <w:ind w:left="20"/>
      </w:pPr>
      <w:r>
        <w:t xml:space="preserve">ПРИТОБОЛЬНЫЙ РАЙОН </w:t>
      </w:r>
    </w:p>
    <w:p w:rsidR="006B4784" w:rsidRDefault="006B4784" w:rsidP="006B4784">
      <w:pPr>
        <w:pStyle w:val="21"/>
        <w:spacing w:after="0"/>
        <w:ind w:left="20"/>
      </w:pPr>
      <w:r>
        <w:t>АДМИНИСТРАЦИЯ ПЛОТНИКОВСКОГО СЕЛЬСОВЕТА</w:t>
      </w:r>
    </w:p>
    <w:p w:rsidR="006B4784" w:rsidRDefault="006B4784" w:rsidP="006B4784">
      <w:pPr>
        <w:pStyle w:val="21"/>
        <w:spacing w:after="0"/>
        <w:ind w:left="20"/>
      </w:pPr>
    </w:p>
    <w:p w:rsidR="006B4784" w:rsidRDefault="006B4784" w:rsidP="006B4784">
      <w:pPr>
        <w:pStyle w:val="21"/>
        <w:spacing w:after="0"/>
        <w:ind w:left="20"/>
      </w:pPr>
    </w:p>
    <w:p w:rsidR="006B4784" w:rsidRDefault="006B4784" w:rsidP="006B4784">
      <w:pPr>
        <w:pStyle w:val="21"/>
        <w:spacing w:after="0"/>
        <w:ind w:left="20"/>
      </w:pPr>
    </w:p>
    <w:p w:rsidR="006B4784" w:rsidRDefault="006B4784" w:rsidP="006B4784">
      <w:pPr>
        <w:pStyle w:val="21"/>
        <w:spacing w:after="0"/>
        <w:ind w:left="20"/>
      </w:pPr>
      <w:r>
        <w:t>РАСПОРЯЖЕНИЕ</w:t>
      </w:r>
    </w:p>
    <w:p w:rsidR="006B4784" w:rsidRDefault="006B4784" w:rsidP="006B4784">
      <w:pPr>
        <w:pStyle w:val="21"/>
        <w:spacing w:after="0"/>
        <w:ind w:left="20"/>
      </w:pPr>
    </w:p>
    <w:p w:rsidR="006B4784" w:rsidRDefault="006B4784" w:rsidP="006B4784">
      <w:pPr>
        <w:pStyle w:val="21"/>
        <w:spacing w:after="0"/>
        <w:ind w:left="20"/>
      </w:pPr>
    </w:p>
    <w:p w:rsidR="006B4784" w:rsidRDefault="006B4784" w:rsidP="006B4784">
      <w:pPr>
        <w:pStyle w:val="21"/>
        <w:spacing w:after="0"/>
        <w:ind w:left="20"/>
        <w:jc w:val="both"/>
      </w:pPr>
      <w:r>
        <w:rPr>
          <w:b w:val="0"/>
          <w:bCs w:val="0"/>
        </w:rPr>
        <w:t>от 2 апреля 2018 года</w:t>
      </w:r>
      <w:r>
        <w:rPr>
          <w:b w:val="0"/>
          <w:bCs w:val="0"/>
        </w:rPr>
        <w:tab/>
        <w:t xml:space="preserve">  № 7</w:t>
      </w:r>
    </w:p>
    <w:p w:rsidR="006B4784" w:rsidRDefault="006B4784" w:rsidP="006B4784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6B4784" w:rsidRDefault="006B4784" w:rsidP="006B4784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6B4784" w:rsidRDefault="006B4784" w:rsidP="006B4784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6B4784" w:rsidRDefault="006B4784" w:rsidP="006B4784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6B4784" w:rsidRDefault="006B4784" w:rsidP="006B4784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6B4784" w:rsidRDefault="006B4784" w:rsidP="006B4784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В срок до 01.06.2018 года: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материалов;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 имеющимся естественным (рекам, озерам) и искусственным  </w:t>
      </w:r>
      <w:proofErr w:type="spellStart"/>
      <w:r>
        <w:rPr>
          <w:rFonts w:ascii="Times New Roman" w:hAnsi="Times New Roman" w:cs="Times New Roman"/>
        </w:rPr>
        <w:t>водоисточникам</w:t>
      </w:r>
      <w:proofErr w:type="spellEnd"/>
      <w:r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6B4784" w:rsidRDefault="006B4784" w:rsidP="006B4784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1.4. 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сухой травы) на территории Плотниковского сельсовета;  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– до линии электропередач.  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о проведения пожароопасных работ на определенных участках, топки печей, кухонных очагов, работающих на твердом топливе.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 случае возникновения пожаров организовать  их тушение и предотвращение  распространения огня на поселения.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Водителям пожарного поста объявляется  особый режим готовности, На случай пожара составить план-график выезда водителей на тушение (оплата водителям свободным от смены в двойном размере). Дежурному водителю не отлучаться с </w:t>
      </w:r>
      <w:r>
        <w:rPr>
          <w:rFonts w:ascii="Times New Roman" w:hAnsi="Times New Roman" w:cs="Times New Roman"/>
        </w:rPr>
        <w:lastRenderedPageBreak/>
        <w:t xml:space="preserve">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6B4784" w:rsidRDefault="006B4784" w:rsidP="006B47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6B4784" w:rsidRDefault="006B4784" w:rsidP="006B478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6B4784" w:rsidRDefault="006B4784" w:rsidP="006B4784">
      <w:pPr>
        <w:jc w:val="both"/>
        <w:rPr>
          <w:rFonts w:ascii="Times New Roman" w:hAnsi="Times New Roman" w:cs="Times New Roman"/>
        </w:rPr>
      </w:pPr>
    </w:p>
    <w:p w:rsidR="006B4784" w:rsidRDefault="006B4784" w:rsidP="006B4784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6B4784" w:rsidRDefault="006B4784" w:rsidP="006B478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6B4784" w:rsidRDefault="006B4784" w:rsidP="006B478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6B4784" w:rsidRDefault="006B4784" w:rsidP="006B4784"/>
    <w:p w:rsidR="006B4784" w:rsidRDefault="006B4784" w:rsidP="006B4784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84"/>
    <w:rsid w:val="001A43A2"/>
    <w:rsid w:val="001E571A"/>
    <w:rsid w:val="00232C67"/>
    <w:rsid w:val="00324357"/>
    <w:rsid w:val="005154CA"/>
    <w:rsid w:val="00650BD9"/>
    <w:rsid w:val="006B4784"/>
    <w:rsid w:val="0073085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84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4784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4784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6B478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4784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2018-04-11T06:09:00Z</cp:lastPrinted>
  <dcterms:created xsi:type="dcterms:W3CDTF">2018-04-11T06:06:00Z</dcterms:created>
  <dcterms:modified xsi:type="dcterms:W3CDTF">2018-04-11T06:11:00Z</dcterms:modified>
</cp:coreProperties>
</file>